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3D3" w:rsidRPr="00D3420D" w:rsidP="00D3420D">
      <w:pPr>
        <w:pStyle w:val="1"/>
        <w:shd w:val="clear" w:color="auto" w:fill="auto"/>
        <w:spacing w:after="0" w:line="240" w:lineRule="auto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BB373C" w:rsidR="008D16AD">
        <w:rPr>
          <w:sz w:val="28"/>
          <w:szCs w:val="28"/>
        </w:rPr>
        <w:t>ело №1-</w:t>
      </w:r>
      <w:r w:rsidR="005F761F">
        <w:rPr>
          <w:sz w:val="28"/>
          <w:szCs w:val="28"/>
          <w:lang w:val="ru-RU"/>
        </w:rPr>
        <w:t>50</w:t>
      </w:r>
      <w:r w:rsidRPr="00BB373C" w:rsidR="008D16AD">
        <w:rPr>
          <w:sz w:val="28"/>
          <w:szCs w:val="28"/>
        </w:rPr>
        <w:t>-0501/202</w:t>
      </w:r>
      <w:r>
        <w:rPr>
          <w:sz w:val="28"/>
          <w:szCs w:val="28"/>
          <w:lang w:val="ru-RU"/>
        </w:rPr>
        <w:t>4</w:t>
      </w:r>
    </w:p>
    <w:p w:rsidR="00FE03D3" w:rsidRPr="00BB373C" w:rsidP="00BB373C">
      <w:pPr>
        <w:pStyle w:val="1"/>
        <w:shd w:val="clear" w:color="auto" w:fill="auto"/>
        <w:spacing w:after="366" w:line="240" w:lineRule="auto"/>
        <w:ind w:left="3500"/>
        <w:rPr>
          <w:sz w:val="28"/>
          <w:szCs w:val="28"/>
        </w:rPr>
      </w:pPr>
      <w:r w:rsidRPr="00BB373C">
        <w:rPr>
          <w:sz w:val="28"/>
          <w:szCs w:val="28"/>
        </w:rPr>
        <w:t>ПОСТАНОВЛЕНИЕ</w:t>
      </w:r>
    </w:p>
    <w:p w:rsidR="00FE03D3" w:rsidRPr="00BB373C" w:rsidP="00BB373C">
      <w:pPr>
        <w:pStyle w:val="1"/>
        <w:shd w:val="clear" w:color="auto" w:fill="auto"/>
        <w:tabs>
          <w:tab w:val="left" w:pos="7297"/>
        </w:tabs>
        <w:spacing w:after="328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 w:rsidR="005F761F">
        <w:rPr>
          <w:sz w:val="28"/>
          <w:szCs w:val="28"/>
          <w:lang w:val="ru-RU"/>
        </w:rPr>
        <w:t xml:space="preserve">09 октября </w:t>
      </w:r>
      <w:r w:rsidR="00D3420D">
        <w:rPr>
          <w:sz w:val="28"/>
          <w:szCs w:val="28"/>
          <w:lang w:val="ru-RU"/>
        </w:rPr>
        <w:t xml:space="preserve">2024 </w:t>
      </w:r>
      <w:r w:rsidRPr="00BB373C" w:rsidR="008D16AD">
        <w:rPr>
          <w:sz w:val="28"/>
          <w:szCs w:val="28"/>
        </w:rPr>
        <w:t>года</w:t>
      </w:r>
      <w:r w:rsidRPr="00BB373C" w:rsidR="008D16AD">
        <w:rPr>
          <w:sz w:val="28"/>
          <w:szCs w:val="28"/>
        </w:rPr>
        <w:tab/>
        <w:t>г. Нефтеюганск</w:t>
      </w:r>
    </w:p>
    <w:p w:rsidR="00FE03D3" w:rsidRPr="00BB373C" w:rsidP="00D3420D">
      <w:pPr>
        <w:pStyle w:val="1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28"/>
          <w:szCs w:val="28"/>
          <w:lang w:val="ru-RU"/>
        </w:rPr>
      </w:pPr>
      <w:r w:rsidRPr="00BB373C">
        <w:rPr>
          <w:sz w:val="28"/>
          <w:szCs w:val="28"/>
        </w:rPr>
        <w:t>Мировой судья судебного участка №</w:t>
      </w:r>
      <w:r w:rsidR="00D3420D">
        <w:rPr>
          <w:sz w:val="28"/>
          <w:szCs w:val="28"/>
          <w:lang w:val="ru-RU"/>
        </w:rPr>
        <w:t>6</w:t>
      </w:r>
      <w:r w:rsidRPr="00BB373C">
        <w:rPr>
          <w:sz w:val="28"/>
          <w:szCs w:val="28"/>
        </w:rPr>
        <w:t xml:space="preserve"> Н</w:t>
      </w:r>
      <w:r w:rsidRPr="00BB373C">
        <w:rPr>
          <w:sz w:val="28"/>
          <w:szCs w:val="28"/>
          <w:lang w:val="ru-RU"/>
        </w:rPr>
        <w:t>е</w:t>
      </w:r>
      <w:r w:rsidRPr="00BB373C">
        <w:rPr>
          <w:sz w:val="28"/>
          <w:szCs w:val="28"/>
        </w:rPr>
        <w:t xml:space="preserve">фтеюганского судебного района Ханты-Мансийского автономного округа - Югры </w:t>
      </w:r>
      <w:r w:rsidR="00BB373C">
        <w:rPr>
          <w:sz w:val="28"/>
          <w:szCs w:val="28"/>
          <w:lang w:val="ru-RU"/>
        </w:rPr>
        <w:t>С.Т. Биктимирова</w:t>
      </w:r>
      <w:r w:rsidR="00D3420D">
        <w:rPr>
          <w:sz w:val="28"/>
          <w:szCs w:val="28"/>
          <w:lang w:val="ru-RU"/>
        </w:rPr>
        <w:t>,</w:t>
      </w:r>
    </w:p>
    <w:p w:rsidR="00FE03D3" w:rsidRPr="00BB373C" w:rsidP="00D3420D">
      <w:pPr>
        <w:pStyle w:val="1"/>
        <w:shd w:val="clear" w:color="auto" w:fill="auto"/>
        <w:tabs>
          <w:tab w:val="left" w:pos="7201"/>
        </w:tabs>
        <w:spacing w:after="0" w:line="240" w:lineRule="auto"/>
        <w:ind w:left="20" w:firstLine="720"/>
        <w:contextualSpacing/>
        <w:jc w:val="both"/>
        <w:rPr>
          <w:sz w:val="28"/>
          <w:szCs w:val="28"/>
          <w:lang w:val="ru-RU"/>
        </w:rPr>
      </w:pPr>
      <w:r w:rsidRPr="00BB373C">
        <w:rPr>
          <w:sz w:val="28"/>
          <w:szCs w:val="28"/>
        </w:rPr>
        <w:t xml:space="preserve">при </w:t>
      </w:r>
      <w:r w:rsidR="005F761F">
        <w:rPr>
          <w:sz w:val="28"/>
          <w:szCs w:val="28"/>
          <w:lang w:val="ru-RU"/>
        </w:rPr>
        <w:t>секретаре Е.С. Шпольвинд</w:t>
      </w:r>
      <w:r w:rsidR="00D3420D">
        <w:rPr>
          <w:sz w:val="28"/>
          <w:szCs w:val="28"/>
          <w:lang w:val="ru-RU"/>
        </w:rPr>
        <w:t>,</w:t>
      </w:r>
    </w:p>
    <w:p w:rsidR="00FE03D3" w:rsidRPr="005F761F" w:rsidP="00D3420D">
      <w:pPr>
        <w:pStyle w:val="1"/>
        <w:shd w:val="clear" w:color="auto" w:fill="auto"/>
        <w:tabs>
          <w:tab w:val="left" w:pos="7201"/>
        </w:tabs>
        <w:spacing w:after="0" w:line="240" w:lineRule="auto"/>
        <w:ind w:left="20" w:firstLine="720"/>
        <w:contextualSpacing/>
        <w:jc w:val="both"/>
        <w:rPr>
          <w:b/>
          <w:sz w:val="28"/>
          <w:szCs w:val="28"/>
          <w:lang w:val="ru-RU"/>
        </w:rPr>
      </w:pPr>
      <w:r w:rsidRPr="00BB373C">
        <w:rPr>
          <w:sz w:val="28"/>
          <w:szCs w:val="28"/>
        </w:rPr>
        <w:t xml:space="preserve">с участием </w:t>
      </w:r>
      <w:r w:rsidRPr="00BB373C">
        <w:rPr>
          <w:sz w:val="28"/>
          <w:szCs w:val="28"/>
        </w:rPr>
        <w:t>государственного обвинителя</w:t>
      </w:r>
      <w:r w:rsidR="00D3420D">
        <w:rPr>
          <w:sz w:val="28"/>
          <w:szCs w:val="28"/>
          <w:lang w:val="ru-RU"/>
        </w:rPr>
        <w:t xml:space="preserve"> – помощника Нефтеюганского межрайонного прокурора </w:t>
      </w:r>
      <w:r w:rsidR="00AE1FC8">
        <w:rPr>
          <w:sz w:val="28"/>
          <w:szCs w:val="28"/>
          <w:lang w:val="ru-RU"/>
        </w:rPr>
        <w:t>С.А. Лунина,</w:t>
      </w:r>
    </w:p>
    <w:p w:rsidR="00FE03D3" w:rsidRPr="00DA04CF" w:rsidP="00D3420D">
      <w:pPr>
        <w:pStyle w:val="1"/>
        <w:shd w:val="clear" w:color="auto" w:fill="auto"/>
        <w:tabs>
          <w:tab w:val="left" w:pos="7201"/>
        </w:tabs>
        <w:spacing w:after="0" w:line="240" w:lineRule="auto"/>
        <w:ind w:left="20" w:firstLine="720"/>
        <w:contextualSpacing/>
        <w:jc w:val="both"/>
        <w:rPr>
          <w:sz w:val="28"/>
          <w:szCs w:val="28"/>
          <w:lang w:val="ru-RU"/>
        </w:rPr>
      </w:pPr>
      <w:r w:rsidRPr="00BB373C">
        <w:rPr>
          <w:sz w:val="28"/>
          <w:szCs w:val="28"/>
        </w:rPr>
        <w:t>подсудимого</w:t>
      </w:r>
      <w:r w:rsidR="00D3420D">
        <w:rPr>
          <w:sz w:val="28"/>
          <w:szCs w:val="28"/>
          <w:lang w:val="ru-RU"/>
        </w:rPr>
        <w:t xml:space="preserve"> </w:t>
      </w:r>
      <w:r w:rsidR="005F761F">
        <w:rPr>
          <w:sz w:val="28"/>
          <w:szCs w:val="28"/>
          <w:lang w:val="ru-RU"/>
        </w:rPr>
        <w:t>А.В. Голубева,</w:t>
      </w:r>
    </w:p>
    <w:p w:rsidR="00FE03D3" w:rsidRPr="00AE1FC8" w:rsidP="00D3420D">
      <w:pPr>
        <w:pStyle w:val="1"/>
        <w:shd w:val="clear" w:color="auto" w:fill="auto"/>
        <w:tabs>
          <w:tab w:val="left" w:pos="7201"/>
        </w:tabs>
        <w:spacing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BB373C">
        <w:rPr>
          <w:sz w:val="28"/>
          <w:szCs w:val="28"/>
        </w:rPr>
        <w:t>защитника</w:t>
      </w:r>
      <w:r w:rsidR="00D3420D">
        <w:rPr>
          <w:sz w:val="28"/>
          <w:szCs w:val="28"/>
          <w:lang w:val="ru-RU"/>
        </w:rPr>
        <w:t xml:space="preserve"> </w:t>
      </w:r>
      <w:r w:rsidRPr="00AE1FC8" w:rsidR="005F761F">
        <w:rPr>
          <w:sz w:val="28"/>
          <w:szCs w:val="28"/>
          <w:lang w:val="ru-RU"/>
        </w:rPr>
        <w:t>Сырчина</w:t>
      </w:r>
      <w:r w:rsidRPr="00AE1FC8" w:rsidR="00AE1FC8">
        <w:rPr>
          <w:sz w:val="28"/>
          <w:szCs w:val="28"/>
          <w:lang w:val="ru-RU"/>
        </w:rPr>
        <w:t xml:space="preserve"> С.А.</w:t>
      </w:r>
      <w:r w:rsidRPr="00AE1FC8" w:rsidR="005F761F">
        <w:rPr>
          <w:sz w:val="28"/>
          <w:szCs w:val="28"/>
          <w:lang w:val="ru-RU"/>
        </w:rPr>
        <w:t xml:space="preserve">, </w:t>
      </w:r>
      <w:r w:rsidRPr="00AE1FC8">
        <w:rPr>
          <w:sz w:val="28"/>
          <w:szCs w:val="28"/>
        </w:rPr>
        <w:t xml:space="preserve">представившего удостоверение </w:t>
      </w:r>
      <w:r w:rsidRPr="00AE1FC8" w:rsidR="00007E5A">
        <w:rPr>
          <w:sz w:val="28"/>
          <w:szCs w:val="28"/>
          <w:lang w:val="ru-RU"/>
        </w:rPr>
        <w:t>№ 1</w:t>
      </w:r>
      <w:r w:rsidRPr="00AE1FC8" w:rsidR="00AE1FC8">
        <w:rPr>
          <w:sz w:val="28"/>
          <w:szCs w:val="28"/>
          <w:lang w:val="ru-RU"/>
        </w:rPr>
        <w:t>218 от 25.11.2015</w:t>
      </w:r>
      <w:r w:rsidRPr="00AE1FC8" w:rsidR="00007E5A">
        <w:rPr>
          <w:sz w:val="28"/>
          <w:szCs w:val="28"/>
          <w:lang w:val="ru-RU"/>
        </w:rPr>
        <w:t>, ордер № 3</w:t>
      </w:r>
      <w:r w:rsidRPr="00AE1FC8" w:rsidR="00AE1FC8">
        <w:rPr>
          <w:sz w:val="28"/>
          <w:szCs w:val="28"/>
          <w:lang w:val="ru-RU"/>
        </w:rPr>
        <w:t>294 от 30.09.2024</w:t>
      </w:r>
      <w:r w:rsidRPr="00AE1FC8">
        <w:rPr>
          <w:sz w:val="28"/>
          <w:szCs w:val="28"/>
        </w:rPr>
        <w:t>,</w:t>
      </w:r>
    </w:p>
    <w:p w:rsidR="00D3420D" w:rsidP="00D3420D">
      <w:pPr>
        <w:pStyle w:val="1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BB373C">
        <w:rPr>
          <w:sz w:val="28"/>
          <w:szCs w:val="28"/>
        </w:rPr>
        <w:t xml:space="preserve">рассмотрев в открытом судебном </w:t>
      </w:r>
      <w:r w:rsidRPr="00BB373C">
        <w:rPr>
          <w:sz w:val="28"/>
          <w:szCs w:val="28"/>
        </w:rPr>
        <w:t>заседании</w:t>
      </w:r>
      <w:r w:rsidR="005F761F">
        <w:rPr>
          <w:sz w:val="28"/>
          <w:szCs w:val="28"/>
          <w:lang w:val="ru-RU"/>
        </w:rPr>
        <w:t xml:space="preserve"> </w:t>
      </w:r>
      <w:r w:rsidR="00AE1FC8">
        <w:rPr>
          <w:sz w:val="28"/>
          <w:szCs w:val="28"/>
          <w:lang w:val="ru-RU"/>
        </w:rPr>
        <w:t xml:space="preserve">в особом порядке </w:t>
      </w:r>
      <w:r w:rsidRPr="00BB373C">
        <w:rPr>
          <w:sz w:val="28"/>
          <w:szCs w:val="28"/>
        </w:rPr>
        <w:t xml:space="preserve">материалы уголовного дела в отношении </w:t>
      </w:r>
      <w:r w:rsidR="005F761F">
        <w:rPr>
          <w:sz w:val="28"/>
          <w:szCs w:val="28"/>
          <w:lang w:val="ru-RU"/>
        </w:rPr>
        <w:t>Голубева А</w:t>
      </w:r>
      <w:r w:rsidR="00444568">
        <w:rPr>
          <w:sz w:val="28"/>
          <w:szCs w:val="28"/>
          <w:lang w:val="ru-RU"/>
        </w:rPr>
        <w:t>.</w:t>
      </w:r>
      <w:r w:rsidR="005F761F">
        <w:rPr>
          <w:sz w:val="28"/>
          <w:szCs w:val="28"/>
          <w:lang w:val="ru-RU"/>
        </w:rPr>
        <w:t>В</w:t>
      </w:r>
      <w:r w:rsidR="00444568">
        <w:rPr>
          <w:sz w:val="28"/>
          <w:szCs w:val="28"/>
          <w:lang w:val="ru-RU"/>
        </w:rPr>
        <w:t>.</w:t>
      </w:r>
      <w:r w:rsidR="005F761F">
        <w:rPr>
          <w:sz w:val="28"/>
          <w:szCs w:val="28"/>
          <w:lang w:val="ru-RU"/>
        </w:rPr>
        <w:t xml:space="preserve">, </w:t>
      </w:r>
      <w:r w:rsidR="00444568">
        <w:rPr>
          <w:sz w:val="28"/>
          <w:szCs w:val="28"/>
          <w:lang w:val="ru-RU"/>
        </w:rPr>
        <w:t>***</w:t>
      </w:r>
      <w:r w:rsidRPr="00BB373C">
        <w:rPr>
          <w:sz w:val="28"/>
          <w:szCs w:val="28"/>
        </w:rPr>
        <w:t xml:space="preserve">, </w:t>
      </w:r>
    </w:p>
    <w:p w:rsidR="00FE03D3" w:rsidRPr="00BB373C" w:rsidP="00D3420D">
      <w:pPr>
        <w:pStyle w:val="1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BB373C">
        <w:rPr>
          <w:sz w:val="28"/>
          <w:szCs w:val="28"/>
        </w:rPr>
        <w:t xml:space="preserve">обвиняемого в совершении преступления, предусмотренного ч. 1 </w:t>
      </w:r>
      <w:r w:rsidRPr="00BB373C">
        <w:rPr>
          <w:sz w:val="28"/>
          <w:szCs w:val="28"/>
        </w:rPr>
        <w:t>ст. 115 УК РФ,</w:t>
      </w:r>
    </w:p>
    <w:p w:rsidR="00FE03D3" w:rsidRPr="00BB373C" w:rsidP="00BB373C">
      <w:pPr>
        <w:pStyle w:val="1"/>
        <w:shd w:val="clear" w:color="auto" w:fill="auto"/>
        <w:spacing w:after="303" w:line="240" w:lineRule="auto"/>
        <w:ind w:left="3820"/>
        <w:rPr>
          <w:sz w:val="28"/>
          <w:szCs w:val="28"/>
        </w:rPr>
      </w:pPr>
      <w:r w:rsidRPr="00BB373C">
        <w:rPr>
          <w:sz w:val="28"/>
          <w:szCs w:val="28"/>
        </w:rPr>
        <w:t>УСТАНОВИЛ:</w:t>
      </w:r>
    </w:p>
    <w:p w:rsidR="00007E5A" w:rsidP="00BB373C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органами дознания </w:t>
      </w:r>
      <w:r w:rsidR="005F761F">
        <w:rPr>
          <w:sz w:val="28"/>
          <w:szCs w:val="28"/>
          <w:lang w:val="ru-RU"/>
        </w:rPr>
        <w:t xml:space="preserve">Голубев А.В. </w:t>
      </w:r>
      <w:r>
        <w:rPr>
          <w:sz w:val="28"/>
          <w:szCs w:val="28"/>
          <w:lang w:val="ru-RU"/>
        </w:rPr>
        <w:t>обвиняется в умышленном причинении легкого вреда здоровью потерпевше</w:t>
      </w:r>
      <w:r w:rsidR="009D033E">
        <w:rPr>
          <w:sz w:val="28"/>
          <w:szCs w:val="28"/>
          <w:lang w:val="ru-RU"/>
        </w:rPr>
        <w:t>му</w:t>
      </w:r>
      <w:r>
        <w:rPr>
          <w:sz w:val="28"/>
          <w:szCs w:val="28"/>
          <w:lang w:val="ru-RU"/>
        </w:rPr>
        <w:t xml:space="preserve"> </w:t>
      </w:r>
      <w:r w:rsidR="00444568">
        <w:rPr>
          <w:sz w:val="28"/>
          <w:szCs w:val="28"/>
          <w:lang w:val="ru-RU"/>
        </w:rPr>
        <w:t>А</w:t>
      </w:r>
      <w:r w:rsidR="005F761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,  вызвавшего</w:t>
      </w:r>
      <w:r>
        <w:rPr>
          <w:sz w:val="28"/>
          <w:szCs w:val="28"/>
          <w:lang w:val="ru-RU"/>
        </w:rPr>
        <w:t xml:space="preserve"> кратковременное расстройство здоровья.</w:t>
      </w:r>
    </w:p>
    <w:p w:rsidR="00686147" w:rsidRPr="000813DD" w:rsidP="00686147">
      <w:pPr>
        <w:pStyle w:val="20"/>
        <w:shd w:val="clear" w:color="auto" w:fill="auto"/>
        <w:spacing w:before="0" w:line="240" w:lineRule="auto"/>
        <w:ind w:firstLine="578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Из обвинительного акта следует, что Голубев А.В.</w:t>
      </w:r>
      <w:r w:rsidR="00DA04CF">
        <w:rPr>
          <w:sz w:val="28"/>
          <w:szCs w:val="28"/>
        </w:rPr>
        <w:t xml:space="preserve"> </w:t>
      </w:r>
      <w:r w:rsidRPr="000813DD">
        <w:rPr>
          <w:color w:val="000000"/>
          <w:sz w:val="28"/>
          <w:szCs w:val="28"/>
          <w:lang w:val="ru-RU" w:bidi="ru-RU"/>
        </w:rPr>
        <w:t xml:space="preserve">08 июня </w:t>
      </w:r>
      <w:r w:rsidRPr="000813DD">
        <w:rPr>
          <w:color w:val="000000"/>
          <w:sz w:val="28"/>
          <w:szCs w:val="28"/>
          <w:lang w:val="ru-RU" w:bidi="ru-RU"/>
        </w:rPr>
        <w:t xml:space="preserve">2024 года в период времени с 10 часов 00 минут до 11 часов 00 минут, находясь на участке местности, расположенном около блокпоста </w:t>
      </w:r>
      <w:r w:rsidR="00444568">
        <w:rPr>
          <w:color w:val="000000"/>
          <w:sz w:val="28"/>
          <w:szCs w:val="28"/>
          <w:lang w:val="ru-RU" w:bidi="ru-RU"/>
        </w:rPr>
        <w:t>***</w:t>
      </w:r>
      <w:r w:rsidRPr="000813DD">
        <w:rPr>
          <w:color w:val="000000"/>
          <w:sz w:val="28"/>
          <w:szCs w:val="28"/>
          <w:lang w:val="ru-RU" w:bidi="ru-RU"/>
        </w:rPr>
        <w:t xml:space="preserve"> в Нефтеюганском районе Ханты-Мансийского автономного округа - Югры с геог</w:t>
      </w:r>
      <w:r w:rsidRPr="000813DD">
        <w:rPr>
          <w:color w:val="000000"/>
          <w:sz w:val="28"/>
          <w:szCs w:val="28"/>
          <w:lang w:val="ru-RU" w:bidi="ru-RU"/>
        </w:rPr>
        <w:t xml:space="preserve">рафическими координатами </w:t>
      </w:r>
      <w:r w:rsidR="00444568">
        <w:rPr>
          <w:color w:val="000000"/>
          <w:sz w:val="28"/>
          <w:szCs w:val="28"/>
          <w:lang w:val="ru-RU" w:bidi="ru-RU"/>
        </w:rPr>
        <w:t>***</w:t>
      </w:r>
      <w:r w:rsidRPr="000813DD">
        <w:rPr>
          <w:color w:val="000000"/>
          <w:sz w:val="28"/>
          <w:szCs w:val="28"/>
          <w:lang w:val="ru-RU" w:bidi="ru-RU"/>
        </w:rPr>
        <w:t xml:space="preserve"> северной широты </w:t>
      </w:r>
      <w:r w:rsidR="00444568">
        <w:rPr>
          <w:color w:val="000000"/>
          <w:sz w:val="28"/>
          <w:szCs w:val="28"/>
          <w:lang w:val="ru-RU" w:bidi="ru-RU"/>
        </w:rPr>
        <w:t>***</w:t>
      </w:r>
      <w:r w:rsidRPr="000813DD">
        <w:rPr>
          <w:color w:val="000000"/>
          <w:sz w:val="28"/>
          <w:szCs w:val="28"/>
          <w:lang w:val="ru-RU" w:bidi="ru-RU"/>
        </w:rPr>
        <w:t xml:space="preserve"> восточной долготы, в ходе ссоры, возникшей на почве личных неприязненных</w:t>
      </w:r>
      <w:r w:rsidR="00444568">
        <w:rPr>
          <w:color w:val="000000"/>
          <w:sz w:val="28"/>
          <w:szCs w:val="28"/>
          <w:lang w:val="ru-RU" w:bidi="ru-RU"/>
        </w:rPr>
        <w:t xml:space="preserve"> отношений с А.</w:t>
      </w:r>
      <w:r w:rsidRPr="000813DD">
        <w:rPr>
          <w:color w:val="000000"/>
          <w:sz w:val="28"/>
          <w:szCs w:val="28"/>
          <w:lang w:val="ru-RU" w:bidi="ru-RU"/>
        </w:rPr>
        <w:t>, имея прямой умысел, направленный на причинение телесных повреждений, осознавая противоправ</w:t>
      </w:r>
      <w:r w:rsidRPr="000813DD">
        <w:rPr>
          <w:color w:val="000000"/>
          <w:sz w:val="28"/>
          <w:szCs w:val="28"/>
          <w:lang w:val="ru-RU" w:bidi="ru-RU"/>
        </w:rPr>
        <w:t>ный характер своих действий, имея возможность отказаться от совершения преступления, но напротив желая этого, умышленно с целью причинения вреда здоровью последнему, нанес ему один удар кулаком своей руки в область подбородка, чем причинил телесное поврежд</w:t>
      </w:r>
      <w:r w:rsidRPr="000813DD">
        <w:rPr>
          <w:color w:val="000000"/>
          <w:sz w:val="28"/>
          <w:szCs w:val="28"/>
          <w:lang w:val="ru-RU" w:bidi="ru-RU"/>
        </w:rPr>
        <w:t>ение.</w:t>
      </w:r>
    </w:p>
    <w:p w:rsidR="00686147" w:rsidRPr="000813DD" w:rsidP="00686147">
      <w:pPr>
        <w:pStyle w:val="20"/>
        <w:shd w:val="clear" w:color="auto" w:fill="auto"/>
        <w:spacing w:before="0" w:line="240" w:lineRule="auto"/>
        <w:ind w:firstLine="578"/>
        <w:contextualSpacing/>
        <w:rPr>
          <w:sz w:val="28"/>
          <w:szCs w:val="28"/>
        </w:rPr>
      </w:pPr>
      <w:r w:rsidRPr="000813DD">
        <w:rPr>
          <w:color w:val="000000"/>
          <w:sz w:val="28"/>
          <w:szCs w:val="28"/>
          <w:lang w:val="ru-RU" w:bidi="ru-RU"/>
        </w:rPr>
        <w:t>В результате умышленных, преступных действий Голубев А.В. причинил А</w:t>
      </w:r>
      <w:r w:rsidR="00444568">
        <w:rPr>
          <w:color w:val="000000"/>
          <w:sz w:val="28"/>
          <w:szCs w:val="28"/>
          <w:lang w:val="ru-RU" w:bidi="ru-RU"/>
        </w:rPr>
        <w:t xml:space="preserve">. </w:t>
      </w:r>
      <w:r w:rsidRPr="000813DD">
        <w:rPr>
          <w:color w:val="000000"/>
          <w:sz w:val="28"/>
          <w:szCs w:val="28"/>
          <w:lang w:val="ru-RU" w:bidi="ru-RU"/>
        </w:rPr>
        <w:t xml:space="preserve">телесное повреждение в виде раны подбородочной области, которая относится к повреждению, повлекшему за собой легкий вред здоровью, по признаку временного нарушения </w:t>
      </w:r>
      <w:r w:rsidRPr="000813DD">
        <w:rPr>
          <w:color w:val="000000"/>
          <w:sz w:val="28"/>
          <w:szCs w:val="28"/>
          <w:lang w:val="ru-RU" w:bidi="ru-RU"/>
        </w:rPr>
        <w:t>функций органов и (или) систем продолжительностью до трех недель от момента причинения (до 21 дня включительно).</w:t>
      </w:r>
    </w:p>
    <w:p w:rsidR="00676D60" w:rsidRPr="00676D60" w:rsidP="00BB373C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  <w:lang w:val="ru-RU"/>
        </w:rPr>
      </w:pPr>
      <w:r w:rsidRPr="00BB373C">
        <w:rPr>
          <w:sz w:val="28"/>
          <w:szCs w:val="28"/>
        </w:rPr>
        <w:t xml:space="preserve">Действия подсудимого </w:t>
      </w:r>
      <w:r w:rsidR="00686147">
        <w:rPr>
          <w:sz w:val="28"/>
          <w:szCs w:val="28"/>
          <w:lang w:val="ru-RU"/>
        </w:rPr>
        <w:t xml:space="preserve">Голубева А.В. </w:t>
      </w:r>
      <w:r>
        <w:rPr>
          <w:sz w:val="28"/>
          <w:szCs w:val="28"/>
          <w:lang w:val="ru-RU"/>
        </w:rPr>
        <w:t>правильно квалифицированы по ч. 1 ст. 115 УК РФ – умышленное причинение легкого вреда здоровью, вызвавшего к</w:t>
      </w:r>
      <w:r>
        <w:rPr>
          <w:sz w:val="28"/>
          <w:szCs w:val="28"/>
          <w:lang w:val="ru-RU"/>
        </w:rPr>
        <w:t>ратковременное расстройство здоровья.</w:t>
      </w:r>
    </w:p>
    <w:p w:rsidR="00686147" w:rsidP="00BB373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От потерпевшего А</w:t>
      </w:r>
      <w:r w:rsidR="00444568">
        <w:rPr>
          <w:sz w:val="28"/>
          <w:szCs w:val="28"/>
          <w:lang w:val="ru-RU"/>
        </w:rPr>
        <w:t xml:space="preserve"> </w:t>
      </w:r>
      <w:r w:rsidRPr="00BB373C" w:rsidR="008D16AD">
        <w:rPr>
          <w:sz w:val="28"/>
          <w:szCs w:val="28"/>
        </w:rPr>
        <w:t xml:space="preserve">в </w:t>
      </w:r>
      <w:r w:rsidRPr="00BB373C" w:rsidR="00444568">
        <w:rPr>
          <w:sz w:val="28"/>
          <w:szCs w:val="28"/>
        </w:rPr>
        <w:t>судебное</w:t>
      </w:r>
      <w:r w:rsidRPr="00BB373C" w:rsidR="008D16AD">
        <w:rPr>
          <w:sz w:val="28"/>
          <w:szCs w:val="28"/>
        </w:rPr>
        <w:t xml:space="preserve"> </w:t>
      </w:r>
      <w:r w:rsidRPr="00BB373C" w:rsidR="008D16AD">
        <w:rPr>
          <w:sz w:val="28"/>
          <w:szCs w:val="28"/>
        </w:rPr>
        <w:t>заседани</w:t>
      </w:r>
      <w:r>
        <w:rPr>
          <w:sz w:val="28"/>
          <w:szCs w:val="28"/>
          <w:lang w:val="ru-RU"/>
        </w:rPr>
        <w:t xml:space="preserve">е поступило </w:t>
      </w:r>
      <w:r w:rsidR="00AE1FC8">
        <w:rPr>
          <w:sz w:val="28"/>
          <w:szCs w:val="28"/>
          <w:lang w:val="ru-RU"/>
        </w:rPr>
        <w:t xml:space="preserve">письменное заявление, в котором просит </w:t>
      </w:r>
      <w:r w:rsidRPr="00BB373C" w:rsidR="008D16AD">
        <w:rPr>
          <w:sz w:val="28"/>
          <w:szCs w:val="28"/>
        </w:rPr>
        <w:t>прекра</w:t>
      </w:r>
      <w:r w:rsidR="00AE1FC8">
        <w:rPr>
          <w:sz w:val="28"/>
          <w:szCs w:val="28"/>
          <w:lang w:val="ru-RU"/>
        </w:rPr>
        <w:t xml:space="preserve">тить </w:t>
      </w:r>
      <w:r w:rsidRPr="00BB373C" w:rsidR="008D16AD">
        <w:rPr>
          <w:sz w:val="28"/>
          <w:szCs w:val="28"/>
        </w:rPr>
        <w:t>уголовно</w:t>
      </w:r>
      <w:r w:rsidR="00AE1FC8">
        <w:rPr>
          <w:sz w:val="28"/>
          <w:szCs w:val="28"/>
          <w:lang w:val="ru-RU"/>
        </w:rPr>
        <w:t>е</w:t>
      </w:r>
      <w:r w:rsidRPr="00BB373C" w:rsidR="008D16AD">
        <w:rPr>
          <w:sz w:val="28"/>
          <w:szCs w:val="28"/>
        </w:rPr>
        <w:t xml:space="preserve"> дел</w:t>
      </w:r>
      <w:r w:rsidR="00AE1FC8">
        <w:rPr>
          <w:sz w:val="28"/>
          <w:szCs w:val="28"/>
          <w:lang w:val="ru-RU"/>
        </w:rPr>
        <w:t>о</w:t>
      </w:r>
      <w:r w:rsidRPr="00BB373C" w:rsidR="008D16AD">
        <w:rPr>
          <w:sz w:val="28"/>
          <w:szCs w:val="28"/>
        </w:rPr>
        <w:t xml:space="preserve"> за примирением сторон, </w:t>
      </w:r>
      <w:r>
        <w:rPr>
          <w:sz w:val="28"/>
          <w:szCs w:val="28"/>
          <w:lang w:val="ru-RU"/>
        </w:rPr>
        <w:t xml:space="preserve">мотивированное тем, что </w:t>
      </w:r>
      <w:r w:rsidRPr="00BB373C" w:rsidR="008D16AD">
        <w:rPr>
          <w:sz w:val="28"/>
          <w:szCs w:val="28"/>
        </w:rPr>
        <w:t xml:space="preserve">подсудимый принес извинения, </w:t>
      </w:r>
      <w:r w:rsidR="00AE1FC8">
        <w:rPr>
          <w:sz w:val="28"/>
          <w:szCs w:val="28"/>
          <w:lang w:val="ru-RU"/>
        </w:rPr>
        <w:t xml:space="preserve">которые им </w:t>
      </w:r>
      <w:r w:rsidR="00AE1FC8">
        <w:rPr>
          <w:sz w:val="28"/>
          <w:szCs w:val="28"/>
          <w:lang w:val="ru-RU"/>
        </w:rPr>
        <w:t xml:space="preserve">приняты, </w:t>
      </w:r>
      <w:r w:rsidR="00007E5A">
        <w:rPr>
          <w:sz w:val="28"/>
          <w:szCs w:val="28"/>
          <w:lang w:val="ru-RU"/>
        </w:rPr>
        <w:t xml:space="preserve">компенсировал моральный </w:t>
      </w:r>
      <w:r w:rsidR="00AE1FC8">
        <w:rPr>
          <w:sz w:val="28"/>
          <w:szCs w:val="28"/>
          <w:lang w:val="ru-RU"/>
        </w:rPr>
        <w:t xml:space="preserve">и материальный </w:t>
      </w:r>
      <w:r w:rsidR="00007E5A">
        <w:rPr>
          <w:sz w:val="28"/>
          <w:szCs w:val="28"/>
          <w:lang w:val="ru-RU"/>
        </w:rPr>
        <w:t xml:space="preserve">ущерб, выплатив </w:t>
      </w:r>
      <w:r w:rsidRPr="00AE1FC8" w:rsidR="00007E5A">
        <w:rPr>
          <w:sz w:val="28"/>
          <w:szCs w:val="28"/>
          <w:lang w:val="ru-RU"/>
        </w:rPr>
        <w:t>70 000 рублей,</w:t>
      </w:r>
      <w:r w:rsidR="00007E5A">
        <w:rPr>
          <w:sz w:val="28"/>
          <w:szCs w:val="28"/>
          <w:lang w:val="ru-RU"/>
        </w:rPr>
        <w:t xml:space="preserve"> </w:t>
      </w:r>
      <w:r w:rsidRPr="00BB373C" w:rsidR="008D16AD">
        <w:rPr>
          <w:sz w:val="28"/>
          <w:szCs w:val="28"/>
        </w:rPr>
        <w:t xml:space="preserve">претензий материального и морального характера к нему не имеет. </w:t>
      </w:r>
    </w:p>
    <w:p w:rsidR="00FE03D3" w:rsidRPr="00BB373C" w:rsidP="00BB373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B373C">
        <w:rPr>
          <w:sz w:val="28"/>
          <w:szCs w:val="28"/>
        </w:rPr>
        <w:t xml:space="preserve">Подсудимый </w:t>
      </w:r>
      <w:r w:rsidR="00686147">
        <w:rPr>
          <w:sz w:val="28"/>
          <w:szCs w:val="28"/>
          <w:lang w:val="ru-RU"/>
        </w:rPr>
        <w:t xml:space="preserve">Голубев А.В. </w:t>
      </w:r>
      <w:r w:rsidRPr="00BB373C">
        <w:rPr>
          <w:sz w:val="28"/>
          <w:szCs w:val="28"/>
        </w:rPr>
        <w:t xml:space="preserve"> с ходатайством согласился, также просит суд прекратить уголовное дело в связи с примирением сторон, </w:t>
      </w:r>
      <w:r w:rsidR="00007E5A">
        <w:rPr>
          <w:sz w:val="28"/>
          <w:szCs w:val="28"/>
          <w:lang w:val="ru-RU"/>
        </w:rPr>
        <w:t>п</w:t>
      </w:r>
      <w:r w:rsidRPr="00BB373C">
        <w:rPr>
          <w:sz w:val="28"/>
          <w:szCs w:val="28"/>
        </w:rPr>
        <w:t>оследствия прекращения производства по делу ему разъяснены и понятны</w:t>
      </w:r>
      <w:r w:rsidR="00CF5C86">
        <w:rPr>
          <w:sz w:val="28"/>
          <w:szCs w:val="28"/>
          <w:lang w:val="ru-RU"/>
        </w:rPr>
        <w:t>, согласен на прекращение дела по не реабилитирующим основаниям.</w:t>
      </w:r>
    </w:p>
    <w:p w:rsidR="00FE03D3" w:rsidRPr="009D033E" w:rsidP="00BB373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color w:val="auto"/>
          <w:sz w:val="28"/>
          <w:szCs w:val="28"/>
        </w:rPr>
      </w:pPr>
      <w:r w:rsidRPr="009D033E">
        <w:rPr>
          <w:color w:val="auto"/>
          <w:sz w:val="28"/>
          <w:szCs w:val="28"/>
        </w:rPr>
        <w:t>Защитник заявленное х</w:t>
      </w:r>
      <w:r w:rsidRPr="009D033E">
        <w:rPr>
          <w:color w:val="auto"/>
          <w:sz w:val="28"/>
          <w:szCs w:val="28"/>
        </w:rPr>
        <w:t xml:space="preserve">одатайство поддержал, указал, что </w:t>
      </w:r>
      <w:r w:rsidRPr="009D033E" w:rsidR="00686147">
        <w:rPr>
          <w:color w:val="auto"/>
          <w:sz w:val="28"/>
          <w:szCs w:val="28"/>
          <w:lang w:val="ru-RU"/>
        </w:rPr>
        <w:t xml:space="preserve">Голубев А.В. </w:t>
      </w:r>
      <w:r w:rsidRPr="009D033E">
        <w:rPr>
          <w:color w:val="auto"/>
          <w:sz w:val="28"/>
          <w:szCs w:val="28"/>
        </w:rPr>
        <w:t>загладил причиненный им вред потерпевшему, примирились с последним</w:t>
      </w:r>
      <w:r w:rsidR="00AE1FC8">
        <w:rPr>
          <w:color w:val="auto"/>
          <w:sz w:val="28"/>
          <w:szCs w:val="28"/>
          <w:lang w:val="ru-RU"/>
        </w:rPr>
        <w:t>, потерпевший лично написал заявление о прекращении дела за примирением сторон, которое переда через защитника, то есть через Сырчина С.А., также была оглашена телефонограмма, в которой потерпевший также выразил свою волю.</w:t>
      </w:r>
    </w:p>
    <w:p w:rsidR="00AE1FC8" w:rsidP="00BB373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color w:val="auto"/>
          <w:sz w:val="28"/>
          <w:szCs w:val="28"/>
          <w:lang w:val="ru-RU"/>
        </w:rPr>
      </w:pPr>
      <w:r w:rsidRPr="009D033E">
        <w:rPr>
          <w:color w:val="auto"/>
          <w:sz w:val="28"/>
          <w:szCs w:val="28"/>
        </w:rPr>
        <w:t xml:space="preserve">Государственный обвинитель возражал против ходатайства о прекращении уголовного дела в связи с примирении сторон, </w:t>
      </w:r>
      <w:r>
        <w:rPr>
          <w:color w:val="auto"/>
          <w:sz w:val="28"/>
          <w:szCs w:val="28"/>
          <w:lang w:val="ru-RU"/>
        </w:rPr>
        <w:t xml:space="preserve">поскольку потерпевший не явился в судебное заседание, не было </w:t>
      </w:r>
      <w:r>
        <w:rPr>
          <w:color w:val="auto"/>
          <w:sz w:val="28"/>
          <w:szCs w:val="28"/>
          <w:lang w:val="ru-RU"/>
        </w:rPr>
        <w:t xml:space="preserve">выяснено, добровольно ли им заявлено ходатайство о прекращении дела, кроме того, необходимо задать вопросы. </w:t>
      </w:r>
    </w:p>
    <w:p w:rsidR="00FE03D3" w:rsidRPr="00BB373C" w:rsidP="00BB373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B373C">
        <w:rPr>
          <w:sz w:val="28"/>
          <w:szCs w:val="28"/>
        </w:rPr>
        <w:t xml:space="preserve">Выслушав мнение государственного обвинителя, защитника, подсудимого, огласив </w:t>
      </w:r>
      <w:r w:rsidR="00686147">
        <w:rPr>
          <w:sz w:val="28"/>
          <w:szCs w:val="28"/>
          <w:lang w:val="ru-RU"/>
        </w:rPr>
        <w:t xml:space="preserve">заявление потерпевшего, </w:t>
      </w:r>
      <w:r w:rsidRPr="00BB373C">
        <w:rPr>
          <w:sz w:val="28"/>
          <w:szCs w:val="28"/>
        </w:rPr>
        <w:t>характеризующий материал, суд приходит к следу</w:t>
      </w:r>
      <w:r w:rsidRPr="00BB373C">
        <w:rPr>
          <w:sz w:val="28"/>
          <w:szCs w:val="28"/>
        </w:rPr>
        <w:t>ющему.</w:t>
      </w:r>
    </w:p>
    <w:p w:rsidR="00FE03D3" w:rsidRPr="00BB373C" w:rsidP="00BB373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B373C">
        <w:rPr>
          <w:sz w:val="28"/>
          <w:szCs w:val="28"/>
        </w:rPr>
        <w:t xml:space="preserve">В соответствии со ст. 76 Уголовного кодекса Российской Федерации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если оно примирилось с потерпевшим </w:t>
      </w:r>
      <w:r w:rsidRPr="00BB373C">
        <w:rPr>
          <w:sz w:val="28"/>
          <w:szCs w:val="28"/>
        </w:rPr>
        <w:t>и загладило причиненный потерпевшему вред.</w:t>
      </w:r>
    </w:p>
    <w:p w:rsidR="00FE03D3" w:rsidRPr="00BB373C" w:rsidP="00BB373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BB373C">
        <w:rPr>
          <w:sz w:val="28"/>
          <w:szCs w:val="28"/>
        </w:rPr>
        <w:t>В соответствии со ст. 25 Уголовно-процессуального кодекса Российской Федерации суд, вправе на основании заявления потерпевшего прекратить уголовное дело в отношении лица, подозреваемого в совершении преступления н</w:t>
      </w:r>
      <w:r w:rsidRPr="00BB373C">
        <w:rPr>
          <w:sz w:val="28"/>
          <w:szCs w:val="28"/>
        </w:rPr>
        <w:t>ебольшой тяжести, если это лицо примирилось с потерпевшим и загладило причиненный ему вред.</w:t>
      </w:r>
    </w:p>
    <w:p w:rsidR="00FE03D3" w:rsidRPr="00BB373C" w:rsidP="00BB373C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BB373C">
        <w:rPr>
          <w:sz w:val="28"/>
          <w:szCs w:val="28"/>
        </w:rPr>
        <w:t>Согласно позиции изложенной в п.9 Постановления Пленума Верховного Суда РФ от 27 июня 2013 года № 19 "О применении судами законодательства, регламентирующего основания и порядок освобождения от уголовной ответственности", при разрешении вопроса об освобожд</w:t>
      </w:r>
      <w:r w:rsidRPr="00BB373C">
        <w:rPr>
          <w:sz w:val="28"/>
          <w:szCs w:val="28"/>
        </w:rPr>
        <w:t xml:space="preserve">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</w:t>
      </w:r>
      <w:r w:rsidRPr="00BB373C">
        <w:rPr>
          <w:sz w:val="28"/>
          <w:szCs w:val="28"/>
        </w:rPr>
        <w:t>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E03D3" w:rsidRPr="00BB373C" w:rsidP="00BB373C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BB373C">
        <w:rPr>
          <w:sz w:val="28"/>
          <w:szCs w:val="28"/>
        </w:rPr>
        <w:t xml:space="preserve">Под заглаживанием вреда для целей ст. 76 Уголовного кодекса </w:t>
      </w:r>
      <w:r w:rsidRPr="00BB373C">
        <w:rPr>
          <w:sz w:val="28"/>
          <w:szCs w:val="28"/>
        </w:rPr>
        <w:t xml:space="preserve">Российской Федерации следует понимать возмещение ущерба, а также иные меры, направленные на восстановление нарушенных в результате совершения преступления прав и законных интересов потерпевшего. </w:t>
      </w:r>
      <w:r w:rsidRPr="00BB373C">
        <w:rPr>
          <w:sz w:val="28"/>
          <w:szCs w:val="28"/>
        </w:rPr>
        <w:t>Способы заглаживания вреда, которые должны носить законный ха</w:t>
      </w:r>
      <w:r w:rsidRPr="00BB373C">
        <w:rPr>
          <w:sz w:val="28"/>
          <w:szCs w:val="28"/>
        </w:rPr>
        <w:t>рактер и не ущемлять права третьих лиц, а также размер его возмещения определяются потерпевшим (п. 10).</w:t>
      </w:r>
    </w:p>
    <w:p w:rsidR="00CF5C86" w:rsidRPr="00CF5C86" w:rsidP="00CF5C8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C86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принимает во внимание, что </w:t>
      </w:r>
      <w:r w:rsidRPr="00CF5C86">
        <w:rPr>
          <w:rFonts w:ascii="Times New Roman" w:hAnsi="Times New Roman" w:cs="Times New Roman"/>
          <w:sz w:val="28"/>
          <w:szCs w:val="28"/>
        </w:rPr>
        <w:t xml:space="preserve">подсудимый ранее не судим, </w:t>
      </w:r>
      <w:r w:rsidRPr="00CF5C86">
        <w:rPr>
          <w:rFonts w:ascii="Times New Roman" w:hAnsi="Times New Roman" w:cs="Times New Roman"/>
          <w:sz w:val="28"/>
          <w:szCs w:val="28"/>
          <w:lang w:val="ru-RU"/>
        </w:rPr>
        <w:t>по месту жительства и прежнему месту работы характ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F5C86">
        <w:rPr>
          <w:rFonts w:ascii="Times New Roman" w:hAnsi="Times New Roman" w:cs="Times New Roman"/>
          <w:sz w:val="28"/>
          <w:szCs w:val="28"/>
          <w:lang w:val="ru-RU"/>
        </w:rPr>
        <w:t xml:space="preserve">ризуется положительно, </w:t>
      </w:r>
      <w:r w:rsidRPr="00CF5C86">
        <w:rPr>
          <w:rFonts w:ascii="Times New Roman" w:hAnsi="Times New Roman" w:cs="Times New Roman"/>
          <w:sz w:val="28"/>
          <w:szCs w:val="28"/>
        </w:rPr>
        <w:t xml:space="preserve">совершил преступление, относящееся к преступлениям небольшой тяжести, на учете у врача-нарколога и врача-психиатра не состоит,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женат, </w:t>
      </w:r>
      <w:r w:rsidRPr="00CF5C86">
        <w:rPr>
          <w:rFonts w:ascii="Times New Roman" w:hAnsi="Times New Roman" w:cs="Times New Roman"/>
          <w:sz w:val="28"/>
          <w:szCs w:val="28"/>
        </w:rPr>
        <w:t xml:space="preserve"> </w:t>
      </w:r>
      <w:r w:rsidRPr="00CF5C86">
        <w:rPr>
          <w:rFonts w:ascii="Times New Roman" w:hAnsi="Times New Roman" w:cs="Times New Roman"/>
          <w:sz w:val="28"/>
          <w:szCs w:val="28"/>
        </w:rPr>
        <w:t xml:space="preserve">имеет на иждивении одного  малолетнего ребенка,  </w:t>
      </w:r>
      <w:r w:rsidRPr="00CF5C86">
        <w:rPr>
          <w:rFonts w:ascii="Times New Roman" w:hAnsi="Times New Roman" w:cs="Times New Roman"/>
          <w:sz w:val="28"/>
          <w:szCs w:val="28"/>
          <w:lang w:val="ru-RU"/>
        </w:rPr>
        <w:t>примирил</w:t>
      </w:r>
      <w:r w:rsidRPr="00CF5C86">
        <w:rPr>
          <w:rFonts w:ascii="Times New Roman" w:hAnsi="Times New Roman" w:cs="Times New Roman"/>
          <w:sz w:val="28"/>
          <w:szCs w:val="28"/>
        </w:rPr>
        <w:t>ся</w:t>
      </w:r>
      <w:r w:rsidRPr="00CF5C86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CF5C86">
        <w:rPr>
          <w:rFonts w:ascii="Times New Roman" w:hAnsi="Times New Roman" w:cs="Times New Roman"/>
          <w:sz w:val="28"/>
          <w:szCs w:val="28"/>
        </w:rPr>
        <w:t>потерпевшим, возместил ущерб</w:t>
      </w:r>
      <w:r w:rsidRPr="00CF5C86">
        <w:rPr>
          <w:rFonts w:ascii="Times New Roman" w:hAnsi="Times New Roman" w:cs="Times New Roman"/>
          <w:sz w:val="28"/>
          <w:szCs w:val="28"/>
          <w:lang w:val="ru-RU"/>
        </w:rPr>
        <w:t xml:space="preserve"> в полном объеме, </w:t>
      </w:r>
      <w:r w:rsidRPr="00CF5C86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CF5C8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F5C86">
        <w:rPr>
          <w:rFonts w:ascii="Times New Roman" w:hAnsi="Times New Roman" w:cs="Times New Roman"/>
          <w:sz w:val="28"/>
          <w:szCs w:val="28"/>
          <w:lang w:val="ru-RU"/>
        </w:rPr>
        <w:t xml:space="preserve">росит суд прекратить уголовное дело, </w:t>
      </w:r>
      <w:r w:rsidRPr="00CF5C86">
        <w:rPr>
          <w:rFonts w:ascii="Times New Roman" w:hAnsi="Times New Roman" w:cs="Times New Roman"/>
          <w:sz w:val="28"/>
          <w:szCs w:val="28"/>
        </w:rPr>
        <w:t xml:space="preserve">указывая на то, что ущерб возмещен, претензий материального и морального характера не имеет, подсудимый согласен </w:t>
      </w:r>
      <w:r w:rsidRPr="00CF5C86">
        <w:rPr>
          <w:rFonts w:ascii="Times New Roman" w:hAnsi="Times New Roman" w:cs="Times New Roman"/>
          <w:sz w:val="28"/>
          <w:szCs w:val="28"/>
          <w:lang w:val="ru-RU"/>
        </w:rPr>
        <w:t>на прекращение в отношении не</w:t>
      </w:r>
      <w:r w:rsidRPr="00CF5C86">
        <w:rPr>
          <w:rFonts w:ascii="Times New Roman" w:hAnsi="Times New Roman" w:cs="Times New Roman"/>
          <w:sz w:val="28"/>
          <w:szCs w:val="28"/>
        </w:rPr>
        <w:t>го</w:t>
      </w:r>
      <w:r w:rsidRPr="00CF5C86">
        <w:rPr>
          <w:rFonts w:ascii="Times New Roman" w:hAnsi="Times New Roman" w:cs="Times New Roman"/>
          <w:sz w:val="28"/>
          <w:szCs w:val="28"/>
          <w:lang w:val="ru-RU"/>
        </w:rPr>
        <w:t xml:space="preserve"> уголовного дела в связи с примирением сторон. </w:t>
      </w:r>
    </w:p>
    <w:p w:rsidR="00CF5C86" w:rsidRPr="00CF5C86" w:rsidP="00CF5C86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F5C86">
        <w:rPr>
          <w:rFonts w:ascii="Times New Roman" w:hAnsi="Times New Roman" w:cs="Times New Roman"/>
          <w:color w:val="auto"/>
          <w:sz w:val="28"/>
          <w:szCs w:val="28"/>
        </w:rPr>
        <w:t xml:space="preserve">Правовые </w:t>
      </w:r>
      <w:r w:rsidRPr="00CF5C86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основания для отка</w:t>
      </w:r>
      <w:r w:rsidRPr="00CF5C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в удовлетворении ходатайства о </w:t>
      </w:r>
      <w:r w:rsidRPr="00CF5C86">
        <w:rPr>
          <w:rFonts w:ascii="Times New Roman" w:hAnsi="Times New Roman" w:cs="Times New Roman"/>
          <w:color w:val="auto"/>
          <w:sz w:val="28"/>
          <w:szCs w:val="28"/>
        </w:rPr>
        <w:t xml:space="preserve">прекращении </w:t>
      </w:r>
      <w:r w:rsidRPr="00CF5C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уголовного дела в связи с примирением у суда отсутствуют, все требования закона, предусмотренные </w:t>
      </w:r>
      <w:hyperlink r:id="rId5" w:anchor="/document/10108000/entry/76" w:history="1">
        <w:r w:rsidRPr="00CF5C86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статьей 76</w:t>
        </w:r>
      </w:hyperlink>
      <w:r w:rsidRPr="00CF5C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УК РФ и </w:t>
      </w:r>
      <w:hyperlink r:id="rId5" w:anchor="/document/12125178/entry/25" w:history="1">
        <w:r w:rsidRPr="00CF5C86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статьей 25</w:t>
        </w:r>
      </w:hyperlink>
      <w:r w:rsidRPr="00CF5C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УПК РФ, соблюдены.</w:t>
      </w:r>
    </w:p>
    <w:p w:rsidR="00CF5C86" w:rsidRPr="00CF5C86" w:rsidP="00CF5C8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C86">
        <w:rPr>
          <w:rFonts w:ascii="Times New Roman" w:hAnsi="Times New Roman" w:cs="Times New Roman"/>
          <w:sz w:val="28"/>
          <w:szCs w:val="28"/>
        </w:rPr>
        <w:t>Вопрос о вещественных доказательствах суд решает в соответствии со ст. 81 УПК РФ.</w:t>
      </w:r>
    </w:p>
    <w:p w:rsidR="00CF5C86" w:rsidRPr="00CF5C86" w:rsidP="00CF5C8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C86">
        <w:rPr>
          <w:rFonts w:ascii="Times New Roman" w:hAnsi="Times New Roman" w:cs="Times New Roman"/>
          <w:sz w:val="28"/>
          <w:szCs w:val="28"/>
          <w:lang w:val="ru-RU"/>
        </w:rPr>
        <w:t>Гражданский иск не заявлен.</w:t>
      </w:r>
    </w:p>
    <w:p w:rsidR="00FE03D3" w:rsidRPr="00BB373C" w:rsidP="00CF5C86">
      <w:pPr>
        <w:pStyle w:val="1"/>
        <w:shd w:val="clear" w:color="auto" w:fill="auto"/>
        <w:spacing w:after="349" w:line="240" w:lineRule="auto"/>
        <w:ind w:left="40" w:right="40" w:firstLine="527"/>
        <w:jc w:val="both"/>
        <w:rPr>
          <w:sz w:val="28"/>
          <w:szCs w:val="28"/>
        </w:rPr>
      </w:pPr>
      <w:r w:rsidRPr="00BB373C">
        <w:rPr>
          <w:sz w:val="28"/>
          <w:szCs w:val="28"/>
        </w:rPr>
        <w:t>На основании изложенного и руководству</w:t>
      </w:r>
      <w:r w:rsidRPr="00BB373C">
        <w:rPr>
          <w:sz w:val="28"/>
          <w:szCs w:val="28"/>
        </w:rPr>
        <w:t>ясь ст. 25, 254, 239 Уголовно- процессуального кодекса Российской Федерации, ст. 76 Уголовного кодекса Российской Федерации, суд</w:t>
      </w:r>
    </w:p>
    <w:p w:rsidR="00FE03D3" w:rsidRPr="00BB373C" w:rsidP="00BB373C">
      <w:pPr>
        <w:pStyle w:val="1"/>
        <w:shd w:val="clear" w:color="auto" w:fill="auto"/>
        <w:spacing w:after="313" w:line="240" w:lineRule="auto"/>
        <w:ind w:left="3420"/>
        <w:rPr>
          <w:sz w:val="28"/>
          <w:szCs w:val="28"/>
        </w:rPr>
      </w:pPr>
      <w:r w:rsidRPr="00BB373C">
        <w:rPr>
          <w:rStyle w:val="3pt"/>
          <w:sz w:val="28"/>
          <w:szCs w:val="28"/>
        </w:rPr>
        <w:t>ПОСТАНОВИЛ:</w:t>
      </w:r>
    </w:p>
    <w:p w:rsidR="00183975" w:rsidRPr="00686147" w:rsidP="001839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147">
        <w:rPr>
          <w:rFonts w:ascii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 w:rsidRPr="00686147" w:rsidR="00686147">
        <w:rPr>
          <w:rFonts w:ascii="Times New Roman" w:hAnsi="Times New Roman" w:cs="Times New Roman"/>
          <w:sz w:val="28"/>
          <w:szCs w:val="28"/>
          <w:lang w:val="ru-RU"/>
        </w:rPr>
        <w:t>Голубева 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86147" w:rsidR="00686147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86147">
        <w:rPr>
          <w:rFonts w:ascii="Times New Roman" w:hAnsi="Times New Roman" w:cs="Times New Roman"/>
          <w:sz w:val="28"/>
          <w:szCs w:val="28"/>
        </w:rPr>
        <w:t>, обвиняемо</w:t>
      </w:r>
      <w:r w:rsidRPr="0068614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86147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 w:rsidRPr="006861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86147">
        <w:rPr>
          <w:rFonts w:ascii="Times New Roman" w:hAnsi="Times New Roman" w:cs="Times New Roman"/>
          <w:sz w:val="28"/>
          <w:szCs w:val="28"/>
        </w:rPr>
        <w:t xml:space="preserve"> ст. 115 Уголовного кодекса Российской Федерации, в связи с примирением сторон на основании </w:t>
      </w:r>
      <w:hyperlink r:id="rId6" w:history="1">
        <w:r w:rsidRPr="006861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25</w:t>
        </w:r>
      </w:hyperlink>
      <w:r w:rsidRPr="0068614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</w:t>
      </w:r>
      <w:r w:rsidRPr="00686147">
        <w:rPr>
          <w:rFonts w:ascii="Times New Roman" w:hAnsi="Times New Roman" w:cs="Times New Roman"/>
          <w:sz w:val="28"/>
          <w:szCs w:val="28"/>
        </w:rPr>
        <w:t xml:space="preserve">Уголовно-процессуального кодекса Российской Федерации. </w:t>
      </w:r>
    </w:p>
    <w:p w:rsidR="00183975" w:rsidRPr="00686147" w:rsidP="006861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47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Pr="00686147" w:rsidR="00686147">
        <w:rPr>
          <w:rFonts w:ascii="Times New Roman" w:hAnsi="Times New Roman" w:cs="Times New Roman"/>
          <w:sz w:val="28"/>
          <w:szCs w:val="28"/>
          <w:lang w:val="ru-RU"/>
        </w:rPr>
        <w:t xml:space="preserve">Голубева Александра Вениаминовича </w:t>
      </w:r>
      <w:r w:rsidRPr="00686147">
        <w:rPr>
          <w:rFonts w:ascii="Times New Roman" w:hAnsi="Times New Roman" w:cs="Times New Roman"/>
          <w:sz w:val="28"/>
          <w:szCs w:val="28"/>
        </w:rPr>
        <w:t>в виде обязательства о явке до вступления постановления в законную силу оставить без изменения, после вступлени</w:t>
      </w:r>
      <w:r w:rsidRPr="00686147">
        <w:rPr>
          <w:rFonts w:ascii="Times New Roman" w:hAnsi="Times New Roman" w:cs="Times New Roman"/>
          <w:sz w:val="28"/>
          <w:szCs w:val="28"/>
        </w:rPr>
        <w:t>я в законную силу - отменить.</w:t>
      </w:r>
    </w:p>
    <w:p w:rsidR="00183975" w:rsidRPr="001B1E72" w:rsidP="001839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Вещественное доказательство – </w:t>
      </w:r>
      <w:r w:rsidR="00686147">
        <w:rPr>
          <w:rFonts w:ascii="Times New Roman" w:hAnsi="Times New Roman" w:cs="Times New Roman"/>
          <w:sz w:val="28"/>
          <w:szCs w:val="28"/>
          <w:lang w:val="ru-RU"/>
        </w:rPr>
        <w:t>флеш-карту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видеозаписями от </w:t>
      </w:r>
      <w:r w:rsidR="00686147">
        <w:rPr>
          <w:rFonts w:ascii="Times New Roman" w:hAnsi="Times New Roman" w:cs="Times New Roman"/>
          <w:sz w:val="28"/>
          <w:szCs w:val="28"/>
          <w:lang w:val="ru-RU"/>
        </w:rPr>
        <w:t xml:space="preserve">08.06.2024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86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хранить в материалах уголовного дела.</w:t>
      </w:r>
    </w:p>
    <w:p w:rsidR="00183975" w:rsidRPr="00DF6F1D" w:rsidP="00183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1D"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– Югры в апел</w:t>
      </w:r>
      <w:r w:rsidRPr="00DF6F1D">
        <w:rPr>
          <w:rFonts w:ascii="Times New Roman" w:hAnsi="Times New Roman" w:cs="Times New Roman"/>
          <w:sz w:val="28"/>
          <w:szCs w:val="28"/>
        </w:rPr>
        <w:t xml:space="preserve">ляционном порядке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пятнадцати</w:t>
      </w:r>
      <w:r w:rsidRPr="00DF6F1D">
        <w:rPr>
          <w:rFonts w:ascii="Times New Roman" w:hAnsi="Times New Roman" w:cs="Times New Roman"/>
          <w:sz w:val="28"/>
          <w:szCs w:val="28"/>
        </w:rPr>
        <w:t xml:space="preserve"> суток со дня его вынесения через мирового судью, вынесшего постановление.</w:t>
      </w:r>
    </w:p>
    <w:p w:rsidR="00183975" w:rsidRPr="00DF6F1D" w:rsidP="00183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1D">
        <w:rPr>
          <w:rFonts w:ascii="Times New Roman" w:hAnsi="Times New Roman" w:cs="Times New Roman"/>
          <w:sz w:val="28"/>
          <w:szCs w:val="28"/>
        </w:rPr>
        <w:t xml:space="preserve">В случае подачи апелляционной жалобы лицо, уголовное дело в отношении которого прекращено, вправе ходатайствовать об осуществлении защиты его </w:t>
      </w:r>
      <w:r w:rsidRPr="00DF6F1D">
        <w:rPr>
          <w:rFonts w:ascii="Times New Roman" w:hAnsi="Times New Roman" w:cs="Times New Roman"/>
          <w:sz w:val="28"/>
          <w:szCs w:val="28"/>
        </w:rPr>
        <w:t xml:space="preserve">прав, интересов и оказании ему юридической помощи в суде апелляционной инстанции защитниками, приглашенными им самим или с его согласия другими лицами, либо защитником, участие которого подлежит </w:t>
      </w:r>
      <w:r w:rsidRPr="00DF6F1D">
        <w:rPr>
          <w:rFonts w:ascii="Times New Roman" w:hAnsi="Times New Roman" w:cs="Times New Roman"/>
          <w:sz w:val="28"/>
          <w:szCs w:val="28"/>
        </w:rPr>
        <w:t>обеспечению судом, а также вправе ходатайствовать о своем уча</w:t>
      </w:r>
      <w:r w:rsidRPr="00DF6F1D">
        <w:rPr>
          <w:rFonts w:ascii="Times New Roman" w:hAnsi="Times New Roman" w:cs="Times New Roman"/>
          <w:sz w:val="28"/>
          <w:szCs w:val="28"/>
        </w:rPr>
        <w:t>стии при рассмотрении дела в апелляционной инстанции.</w:t>
      </w:r>
    </w:p>
    <w:p w:rsidR="00183975" w:rsidRPr="00DF6F1D" w:rsidP="00183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975" w:rsidP="001839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F1D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  <w:lang w:val="ru-RU"/>
        </w:rPr>
        <w:t>: подпись</w:t>
      </w:r>
    </w:p>
    <w:p w:rsidR="00183975" w:rsidP="001839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Копия верна.</w:t>
      </w:r>
    </w:p>
    <w:p w:rsidR="00183975" w:rsidRPr="00DF6F1D" w:rsidP="00183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</w:t>
      </w:r>
      <w:r w:rsidRPr="00DF6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С.Т. Биктимирова</w:t>
      </w:r>
    </w:p>
    <w:p w:rsidR="008D16AD" w:rsidRPr="00BB373C" w:rsidP="00BB373C">
      <w:pPr>
        <w:pStyle w:val="1"/>
        <w:shd w:val="clear" w:color="auto" w:fill="auto"/>
        <w:spacing w:after="0" w:line="240" w:lineRule="auto"/>
        <w:ind w:left="20" w:right="20" w:firstLine="700"/>
        <w:rPr>
          <w:sz w:val="28"/>
          <w:szCs w:val="28"/>
          <w:lang w:val="ru-RU"/>
        </w:rPr>
        <w:sectPr w:rsidSect="006F5DBD">
          <w:type w:val="continuous"/>
          <w:pgSz w:w="11905" w:h="16837"/>
          <w:pgMar w:top="1134" w:right="851" w:bottom="1134" w:left="1701" w:header="284" w:footer="284" w:gutter="0"/>
          <w:cols w:space="720"/>
          <w:noEndnote/>
          <w:docGrid w:linePitch="360"/>
        </w:sect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FE03D3" w:rsidRPr="00BB373C" w:rsidP="00BB373C">
      <w:pPr>
        <w:rPr>
          <w:rFonts w:ascii="Times New Roman" w:hAnsi="Times New Roman" w:cs="Times New Roman"/>
          <w:sz w:val="28"/>
          <w:szCs w:val="28"/>
        </w:rPr>
        <w:sectPr w:rsidSect="00183975">
          <w:type w:val="continuous"/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BB3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3D3" w:rsidRPr="00BB373C" w:rsidP="00BB373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sectPr w:rsidSect="00183975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D3"/>
    <w:rsid w:val="00007E5A"/>
    <w:rsid w:val="000813DD"/>
    <w:rsid w:val="00154A47"/>
    <w:rsid w:val="00183975"/>
    <w:rsid w:val="001B1E72"/>
    <w:rsid w:val="00230C46"/>
    <w:rsid w:val="003D6A63"/>
    <w:rsid w:val="004254E7"/>
    <w:rsid w:val="00444568"/>
    <w:rsid w:val="005F761F"/>
    <w:rsid w:val="00676D60"/>
    <w:rsid w:val="00686147"/>
    <w:rsid w:val="00686BCE"/>
    <w:rsid w:val="006F5DBD"/>
    <w:rsid w:val="00804343"/>
    <w:rsid w:val="008214BF"/>
    <w:rsid w:val="008330EE"/>
    <w:rsid w:val="0088185B"/>
    <w:rsid w:val="008D16AD"/>
    <w:rsid w:val="009D033E"/>
    <w:rsid w:val="00AE1FC8"/>
    <w:rsid w:val="00BB373C"/>
    <w:rsid w:val="00CF5C86"/>
    <w:rsid w:val="00D3420D"/>
    <w:rsid w:val="00DA04CF"/>
    <w:rsid w:val="00DF6F1D"/>
    <w:rsid w:val="00E244B1"/>
    <w:rsid w:val="00E3692F"/>
    <w:rsid w:val="00FE0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207481-ECFB-448B-95CB-32C41C64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8214B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214B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8214B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214B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8214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214BF"/>
    <w:rPr>
      <w:rFonts w:ascii="Segoe UI" w:hAnsi="Segoe UI" w:cs="Segoe UI"/>
      <w:color w:val="000000"/>
      <w:sz w:val="18"/>
      <w:szCs w:val="18"/>
    </w:rPr>
  </w:style>
  <w:style w:type="character" w:customStyle="1" w:styleId="cat-UserDefinedgrp-50rplc-48">
    <w:name w:val="cat-UserDefined grp-50 rplc-48"/>
    <w:basedOn w:val="DefaultParagraphFont"/>
    <w:rsid w:val="00E3692F"/>
  </w:style>
  <w:style w:type="character" w:customStyle="1" w:styleId="cat-UserDefinedgrp-51rplc-50">
    <w:name w:val="cat-UserDefined grp-51 rplc-50"/>
    <w:basedOn w:val="DefaultParagraphFont"/>
    <w:rsid w:val="00E3692F"/>
  </w:style>
  <w:style w:type="character" w:customStyle="1" w:styleId="cat-UserDefinedgrp-52rplc-51">
    <w:name w:val="cat-UserDefined grp-52 rplc-51"/>
    <w:basedOn w:val="DefaultParagraphFont"/>
    <w:rsid w:val="00E3692F"/>
  </w:style>
  <w:style w:type="character" w:customStyle="1" w:styleId="cat-UserDefinedgrp-53rplc-52">
    <w:name w:val="cat-UserDefined grp-53 rplc-52"/>
    <w:basedOn w:val="DefaultParagraphFont"/>
    <w:rsid w:val="00E3692F"/>
  </w:style>
  <w:style w:type="character" w:customStyle="1" w:styleId="cat-UserDefinedgrp-54rplc-54">
    <w:name w:val="cat-UserDefined grp-54 rplc-54"/>
    <w:basedOn w:val="DefaultParagraphFont"/>
    <w:rsid w:val="00E3692F"/>
  </w:style>
  <w:style w:type="character" w:customStyle="1" w:styleId="2">
    <w:name w:val="Основной текст (2)_"/>
    <w:basedOn w:val="DefaultParagraphFont"/>
    <w:link w:val="20"/>
    <w:rsid w:val="0068614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86147"/>
    <w:pPr>
      <w:widowControl w:val="0"/>
      <w:shd w:val="clear" w:color="auto" w:fill="FFFFFF"/>
      <w:spacing w:before="420" w:line="40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rospravosudie.com/law/%D0%A1%D1%82%D0%B0%D1%82%D1%8C%D1%8F_25_%D0%A3%D0%9F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F193-FFFB-4C01-8053-88D13B11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